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832" w:rsidRPr="00F75082" w:rsidRDefault="006E12A9">
      <w:pPr>
        <w:rPr>
          <w:b/>
          <w:sz w:val="28"/>
          <w:szCs w:val="28"/>
        </w:rPr>
      </w:pPr>
      <w:r w:rsidRPr="00F75082">
        <w:rPr>
          <w:b/>
          <w:sz w:val="28"/>
          <w:szCs w:val="28"/>
        </w:rPr>
        <w:t>Дата:</w:t>
      </w:r>
    </w:p>
    <w:p w:rsidR="006E12A9" w:rsidRDefault="006E12A9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>Класс, учитель</w:t>
      </w:r>
      <w:r>
        <w:rPr>
          <w:sz w:val="28"/>
          <w:szCs w:val="28"/>
        </w:rPr>
        <w:t xml:space="preserve">: </w:t>
      </w:r>
      <w:r w:rsidR="005943CF">
        <w:rPr>
          <w:sz w:val="28"/>
          <w:szCs w:val="28"/>
        </w:rPr>
        <w:t>5</w:t>
      </w:r>
      <w:r>
        <w:rPr>
          <w:sz w:val="28"/>
          <w:szCs w:val="28"/>
        </w:rPr>
        <w:t xml:space="preserve"> "</w:t>
      </w:r>
      <w:r w:rsidR="005943CF">
        <w:rPr>
          <w:sz w:val="28"/>
          <w:szCs w:val="28"/>
        </w:rPr>
        <w:t>а</w:t>
      </w:r>
      <w:r>
        <w:rPr>
          <w:sz w:val="28"/>
          <w:szCs w:val="28"/>
        </w:rPr>
        <w:t>" Коренева Оксана Александровна</w:t>
      </w:r>
    </w:p>
    <w:p w:rsidR="006E12A9" w:rsidRDefault="006E12A9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 xml:space="preserve">Количество </w:t>
      </w:r>
      <w:r w:rsidR="00BB0920" w:rsidRPr="00F75082">
        <w:rPr>
          <w:b/>
          <w:sz w:val="28"/>
          <w:szCs w:val="28"/>
        </w:rPr>
        <w:t>учащихся в классе</w:t>
      </w:r>
      <w:r w:rsidR="00BB0920">
        <w:rPr>
          <w:sz w:val="28"/>
          <w:szCs w:val="28"/>
        </w:rPr>
        <w:t xml:space="preserve">: </w:t>
      </w:r>
    </w:p>
    <w:p w:rsidR="00BB0920" w:rsidRDefault="00BB0920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 xml:space="preserve">Присутствовали </w:t>
      </w:r>
    </w:p>
    <w:p w:rsidR="00BB0920" w:rsidRDefault="00BB0920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>Тема урока</w:t>
      </w:r>
      <w:proofErr w:type="gramStart"/>
      <w:r w:rsidR="005943C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 w:rsidR="005943CF">
        <w:rPr>
          <w:sz w:val="28"/>
          <w:szCs w:val="28"/>
        </w:rPr>
        <w:t xml:space="preserve"> Доли. Обыкновенные дроби</w:t>
      </w:r>
      <w:r>
        <w:rPr>
          <w:sz w:val="28"/>
          <w:szCs w:val="28"/>
        </w:rPr>
        <w:t>.</w:t>
      </w:r>
    </w:p>
    <w:p w:rsidR="00BB0920" w:rsidRDefault="00BB0920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>Тип урока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5943CF">
        <w:rPr>
          <w:sz w:val="28"/>
          <w:szCs w:val="28"/>
        </w:rPr>
        <w:t>урок открытие нового знания</w:t>
      </w:r>
    </w:p>
    <w:p w:rsidR="00BB0920" w:rsidRDefault="00BB0920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>Дидактическая задача</w:t>
      </w:r>
      <w:r>
        <w:rPr>
          <w:sz w:val="28"/>
          <w:szCs w:val="28"/>
        </w:rPr>
        <w:t>:</w:t>
      </w:r>
      <w:r w:rsidR="005943CF">
        <w:rPr>
          <w:sz w:val="28"/>
          <w:szCs w:val="28"/>
        </w:rPr>
        <w:t xml:space="preserve"> ввести понятие доли, обыкновенной дроби, рассказать из чего она состоит, для чего применяется.</w:t>
      </w:r>
      <w:proofErr w:type="gramStart"/>
      <w:r w:rsidR="005943CF">
        <w:rPr>
          <w:sz w:val="28"/>
          <w:szCs w:val="28"/>
        </w:rPr>
        <w:t xml:space="preserve"> </w:t>
      </w:r>
      <w:proofErr w:type="gramEnd"/>
      <w:r w:rsidR="005943CF">
        <w:rPr>
          <w:sz w:val="28"/>
          <w:szCs w:val="28"/>
        </w:rPr>
        <w:t>Научить читать и записывать обыкновенные дроби</w:t>
      </w:r>
      <w:proofErr w:type="gramStart"/>
      <w:r w:rsidR="005943CF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F0060A" w:rsidRPr="00DB6080" w:rsidRDefault="00BB0920" w:rsidP="00F0060A">
      <w:pPr>
        <w:pStyle w:val="a4"/>
        <w:shd w:val="clear" w:color="auto" w:fill="FFFFFF"/>
        <w:spacing w:line="273" w:lineRule="atLeast"/>
        <w:rPr>
          <w:sz w:val="28"/>
          <w:szCs w:val="28"/>
        </w:rPr>
      </w:pPr>
      <w:r w:rsidRPr="00F75082">
        <w:rPr>
          <w:b/>
          <w:sz w:val="28"/>
          <w:szCs w:val="28"/>
        </w:rPr>
        <w:t>Цели</w:t>
      </w:r>
      <w:r>
        <w:rPr>
          <w:sz w:val="28"/>
          <w:szCs w:val="28"/>
        </w:rPr>
        <w:t xml:space="preserve">: </w:t>
      </w:r>
      <w:r w:rsidR="00F0060A" w:rsidRPr="00DB6080">
        <w:rPr>
          <w:sz w:val="28"/>
          <w:szCs w:val="28"/>
        </w:rPr>
        <w:t>О</w:t>
      </w:r>
      <w:r w:rsidR="00916271">
        <w:rPr>
          <w:sz w:val="28"/>
          <w:szCs w:val="28"/>
        </w:rPr>
        <w:t>бразовательны</w:t>
      </w:r>
      <w:r w:rsidR="00F0060A" w:rsidRPr="00DB6080">
        <w:rPr>
          <w:sz w:val="28"/>
          <w:szCs w:val="28"/>
        </w:rPr>
        <w:t>е:</w:t>
      </w:r>
    </w:p>
    <w:p w:rsidR="005943CF" w:rsidRPr="005943CF" w:rsidRDefault="005943CF" w:rsidP="005943C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943CF">
        <w:rPr>
          <w:rFonts w:ascii="Times New Roman" w:hAnsi="Times New Roman" w:cs="Times New Roman"/>
          <w:sz w:val="28"/>
          <w:szCs w:val="28"/>
        </w:rPr>
        <w:t>формировать понятие об обыкновенных дробях;</w:t>
      </w:r>
    </w:p>
    <w:p w:rsidR="005943CF" w:rsidRPr="005943CF" w:rsidRDefault="005943CF" w:rsidP="005943C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943CF">
        <w:rPr>
          <w:rFonts w:ascii="Times New Roman" w:hAnsi="Times New Roman" w:cs="Times New Roman"/>
          <w:sz w:val="28"/>
          <w:szCs w:val="28"/>
        </w:rPr>
        <w:t>научиться читать их, знать из чего состоят</w:t>
      </w:r>
    </w:p>
    <w:p w:rsidR="00F0060A" w:rsidRPr="005943CF" w:rsidRDefault="005943CF" w:rsidP="005943C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943CF">
        <w:rPr>
          <w:rFonts w:ascii="Times New Roman" w:hAnsi="Times New Roman" w:cs="Times New Roman"/>
          <w:sz w:val="28"/>
          <w:szCs w:val="28"/>
        </w:rPr>
        <w:t>показать где встречаются обыкновенные дроби в окружающем мире</w:t>
      </w:r>
    </w:p>
    <w:p w:rsidR="00F0060A" w:rsidRPr="00DB6080" w:rsidRDefault="00F0060A" w:rsidP="00F0060A">
      <w:pPr>
        <w:pStyle w:val="a4"/>
        <w:shd w:val="clear" w:color="auto" w:fill="FFFFFF"/>
        <w:spacing w:line="273" w:lineRule="atLeast"/>
        <w:rPr>
          <w:sz w:val="28"/>
          <w:szCs w:val="28"/>
        </w:rPr>
      </w:pPr>
      <w:r w:rsidRPr="00DB6080">
        <w:rPr>
          <w:sz w:val="28"/>
          <w:szCs w:val="28"/>
        </w:rPr>
        <w:t>Развивающие:</w:t>
      </w:r>
    </w:p>
    <w:p w:rsidR="005943CF" w:rsidRPr="005943CF" w:rsidRDefault="005943CF" w:rsidP="005943CF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943CF">
        <w:rPr>
          <w:rFonts w:ascii="Times New Roman" w:hAnsi="Times New Roman" w:cs="Times New Roman"/>
          <w:sz w:val="28"/>
          <w:szCs w:val="28"/>
        </w:rPr>
        <w:t xml:space="preserve">способствовать развитию математической речи, оперативной памяти, произвольного внимания, наглядно-действенного мышления; </w:t>
      </w:r>
    </w:p>
    <w:p w:rsidR="005943CF" w:rsidRPr="005943CF" w:rsidRDefault="005943CF" w:rsidP="005943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943CF">
        <w:rPr>
          <w:rFonts w:ascii="Times New Roman" w:hAnsi="Times New Roman" w:cs="Times New Roman"/>
          <w:sz w:val="28"/>
          <w:szCs w:val="28"/>
        </w:rPr>
        <w:t>активизация познавательной деятельности посредством использования компьютерных технологий;</w:t>
      </w:r>
    </w:p>
    <w:p w:rsidR="00F0060A" w:rsidRPr="005943CF" w:rsidRDefault="005943CF" w:rsidP="005943CF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5943CF">
        <w:rPr>
          <w:rFonts w:ascii="Times New Roman" w:hAnsi="Times New Roman" w:cs="Times New Roman"/>
          <w:sz w:val="28"/>
          <w:szCs w:val="28"/>
        </w:rPr>
        <w:t>развитие навыков самоконтроля и самооценки, самоанализа своей деятельности</w:t>
      </w:r>
      <w:r w:rsidRPr="0024001A">
        <w:rPr>
          <w:sz w:val="28"/>
          <w:szCs w:val="28"/>
        </w:rPr>
        <w:t>.</w:t>
      </w:r>
    </w:p>
    <w:p w:rsidR="00F0060A" w:rsidRDefault="00F0060A" w:rsidP="00F0060A">
      <w:pPr>
        <w:pStyle w:val="a4"/>
        <w:shd w:val="clear" w:color="auto" w:fill="FFFFFF"/>
        <w:spacing w:line="273" w:lineRule="atLeast"/>
        <w:rPr>
          <w:sz w:val="28"/>
          <w:szCs w:val="28"/>
        </w:rPr>
      </w:pPr>
      <w:r w:rsidRPr="00DB6080">
        <w:rPr>
          <w:sz w:val="28"/>
          <w:szCs w:val="28"/>
        </w:rPr>
        <w:t>Воспитательные:</w:t>
      </w:r>
      <w:r w:rsidR="005943CF">
        <w:rPr>
          <w:sz w:val="28"/>
          <w:szCs w:val="28"/>
        </w:rPr>
        <w:t xml:space="preserve"> </w:t>
      </w:r>
    </w:p>
    <w:p w:rsidR="005943CF" w:rsidRPr="005943CF" w:rsidRDefault="005943CF" w:rsidP="005943C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943CF">
        <w:rPr>
          <w:rFonts w:ascii="Times New Roman" w:hAnsi="Times New Roman" w:cs="Times New Roman"/>
          <w:sz w:val="28"/>
          <w:szCs w:val="28"/>
        </w:rPr>
        <w:t xml:space="preserve">формирование умения работать самостоятельно, принимать решения и делать выводы; </w:t>
      </w:r>
    </w:p>
    <w:p w:rsidR="005943CF" w:rsidRPr="00DB6080" w:rsidRDefault="005943CF" w:rsidP="005943CF">
      <w:pPr>
        <w:numPr>
          <w:ilvl w:val="0"/>
          <w:numId w:val="8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5943CF">
        <w:rPr>
          <w:rFonts w:ascii="Times New Roman" w:hAnsi="Times New Roman" w:cs="Times New Roman"/>
          <w:sz w:val="28"/>
          <w:szCs w:val="28"/>
        </w:rPr>
        <w:t>воспитание внимательности, устремленности к самообразованию и самосовершенствованию</w:t>
      </w:r>
      <w:r w:rsidRPr="00DB6080">
        <w:rPr>
          <w:sz w:val="28"/>
          <w:szCs w:val="28"/>
        </w:rPr>
        <w:t>;</w:t>
      </w:r>
    </w:p>
    <w:p w:rsidR="005943CF" w:rsidRPr="00DB6080" w:rsidRDefault="005943CF" w:rsidP="005943CF">
      <w:pPr>
        <w:pStyle w:val="a4"/>
        <w:numPr>
          <w:ilvl w:val="0"/>
          <w:numId w:val="8"/>
        </w:numPr>
        <w:shd w:val="clear" w:color="auto" w:fill="FFFFFF"/>
        <w:spacing w:line="273" w:lineRule="atLeast"/>
        <w:rPr>
          <w:sz w:val="28"/>
          <w:szCs w:val="28"/>
        </w:rPr>
      </w:pPr>
      <w:r w:rsidRPr="00DB6080">
        <w:rPr>
          <w:sz w:val="28"/>
          <w:szCs w:val="28"/>
        </w:rPr>
        <w:t>осознание учащимися социальной, практической и личной значимости учебного материала по изучаемой теме</w:t>
      </w:r>
    </w:p>
    <w:p w:rsidR="00F0060A" w:rsidRPr="005943CF" w:rsidRDefault="00F0060A" w:rsidP="005943CF">
      <w:pPr>
        <w:widowControl w:val="0"/>
        <w:autoSpaceDE w:val="0"/>
        <w:autoSpaceDN w:val="0"/>
        <w:adjustRightInd w:val="0"/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Оборудование</w:t>
      </w:r>
      <w:r w:rsidR="005943CF">
        <w:rPr>
          <w:b/>
          <w:sz w:val="28"/>
          <w:szCs w:val="28"/>
        </w:rPr>
        <w:t xml:space="preserve"> :</w:t>
      </w:r>
      <w:r>
        <w:rPr>
          <w:b/>
          <w:sz w:val="28"/>
          <w:szCs w:val="28"/>
        </w:rPr>
        <w:t xml:space="preserve"> </w:t>
      </w:r>
      <w:r w:rsidR="005943CF" w:rsidRPr="005943CF">
        <w:rPr>
          <w:rFonts w:ascii="Times New Roman" w:hAnsi="Times New Roman" w:cs="Times New Roman"/>
          <w:sz w:val="28"/>
          <w:szCs w:val="28"/>
        </w:rPr>
        <w:t>проектор;</w:t>
      </w:r>
      <w:r w:rsidR="005943CF" w:rsidRPr="005943CF">
        <w:rPr>
          <w:rFonts w:ascii="Times New Roman" w:hAnsi="Times New Roman" w:cs="Times New Roman"/>
          <w:sz w:val="28"/>
          <w:szCs w:val="28"/>
        </w:rPr>
        <w:t xml:space="preserve"> </w:t>
      </w:r>
      <w:r w:rsidR="005943CF" w:rsidRPr="005943CF">
        <w:rPr>
          <w:rFonts w:ascii="Times New Roman" w:hAnsi="Times New Roman" w:cs="Times New Roman"/>
          <w:sz w:val="28"/>
          <w:szCs w:val="28"/>
        </w:rPr>
        <w:t>экран;</w:t>
      </w:r>
      <w:r w:rsidR="005943CF" w:rsidRPr="005943CF">
        <w:rPr>
          <w:rFonts w:ascii="Times New Roman" w:hAnsi="Times New Roman" w:cs="Times New Roman"/>
          <w:sz w:val="28"/>
          <w:szCs w:val="28"/>
        </w:rPr>
        <w:t xml:space="preserve">  </w:t>
      </w:r>
      <w:r w:rsidR="005943CF" w:rsidRPr="005943CF">
        <w:rPr>
          <w:rFonts w:ascii="Times New Roman" w:hAnsi="Times New Roman" w:cs="Times New Roman"/>
          <w:sz w:val="28"/>
          <w:szCs w:val="28"/>
        </w:rPr>
        <w:t>ноутбук; «дерево удовлетворенности» (макет дерева, листья желтые и зелёные, цветы, плоды)</w:t>
      </w:r>
      <w:proofErr w:type="gramStart"/>
      <w:r w:rsidR="005943CF" w:rsidRPr="005943CF">
        <w:rPr>
          <w:rFonts w:ascii="Times New Roman" w:hAnsi="Times New Roman" w:cs="Times New Roman"/>
          <w:sz w:val="28"/>
          <w:szCs w:val="28"/>
        </w:rPr>
        <w:t>;ц</w:t>
      </w:r>
      <w:proofErr w:type="gramEnd"/>
      <w:r w:rsidR="005943CF" w:rsidRPr="005943CF">
        <w:rPr>
          <w:rFonts w:ascii="Times New Roman" w:hAnsi="Times New Roman" w:cs="Times New Roman"/>
          <w:sz w:val="28"/>
          <w:szCs w:val="28"/>
        </w:rPr>
        <w:t>ветные карандаши;</w:t>
      </w:r>
      <w:r w:rsidR="005943CF" w:rsidRPr="005943CF">
        <w:rPr>
          <w:rFonts w:ascii="Times New Roman" w:hAnsi="Times New Roman" w:cs="Times New Roman"/>
          <w:sz w:val="28"/>
          <w:szCs w:val="28"/>
        </w:rPr>
        <w:t xml:space="preserve"> </w:t>
      </w:r>
      <w:r w:rsidR="005943CF" w:rsidRPr="005943CF"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7"/>
        <w:gridCol w:w="7473"/>
      </w:tblGrid>
      <w:tr w:rsidR="00F75082" w:rsidTr="00F75082">
        <w:tc>
          <w:tcPr>
            <w:tcW w:w="2660" w:type="dxa"/>
          </w:tcPr>
          <w:p w:rsidR="00F75082" w:rsidRPr="000569FC" w:rsidRDefault="00F75082" w:rsidP="00F75082">
            <w:pPr>
              <w:jc w:val="center"/>
              <w:rPr>
                <w:b/>
                <w:sz w:val="24"/>
                <w:szCs w:val="24"/>
              </w:rPr>
            </w:pPr>
            <w:r w:rsidRPr="000569FC">
              <w:rPr>
                <w:b/>
                <w:sz w:val="24"/>
                <w:szCs w:val="24"/>
              </w:rPr>
              <w:lastRenderedPageBreak/>
              <w:t>Аспекты анализа урока</w:t>
            </w:r>
          </w:p>
        </w:tc>
        <w:tc>
          <w:tcPr>
            <w:tcW w:w="7760" w:type="dxa"/>
          </w:tcPr>
          <w:p w:rsidR="00F75082" w:rsidRPr="000569FC" w:rsidRDefault="00F75082" w:rsidP="00F75082">
            <w:pPr>
              <w:jc w:val="center"/>
              <w:rPr>
                <w:b/>
                <w:sz w:val="24"/>
                <w:szCs w:val="24"/>
              </w:rPr>
            </w:pPr>
            <w:r w:rsidRPr="000569FC">
              <w:rPr>
                <w:b/>
                <w:sz w:val="24"/>
                <w:szCs w:val="24"/>
              </w:rPr>
              <w:t>Содержание наблюдений</w:t>
            </w:r>
          </w:p>
        </w:tc>
      </w:tr>
      <w:tr w:rsidR="00F75082" w:rsidTr="00F75082">
        <w:tc>
          <w:tcPr>
            <w:tcW w:w="2660" w:type="dxa"/>
          </w:tcPr>
          <w:p w:rsidR="00F75082" w:rsidRPr="000569FC" w:rsidRDefault="00F75082" w:rsidP="00F75082">
            <w:pPr>
              <w:jc w:val="center"/>
              <w:rPr>
                <w:sz w:val="24"/>
                <w:szCs w:val="24"/>
              </w:rPr>
            </w:pPr>
            <w:r w:rsidRPr="000569FC">
              <w:rPr>
                <w:sz w:val="24"/>
                <w:szCs w:val="24"/>
              </w:rPr>
              <w:t>Дидактическая задача</w:t>
            </w:r>
          </w:p>
        </w:tc>
        <w:tc>
          <w:tcPr>
            <w:tcW w:w="7760" w:type="dxa"/>
          </w:tcPr>
          <w:p w:rsidR="00F75082" w:rsidRDefault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Дидактическая задача соответствовала отобранному содержанию.</w:t>
            </w:r>
            <w:r w:rsidR="00F0060A">
              <w:rPr>
                <w:sz w:val="24"/>
                <w:szCs w:val="24"/>
              </w:rPr>
              <w:t xml:space="preserve">  </w:t>
            </w:r>
          </w:p>
          <w:p w:rsidR="00F75082" w:rsidRPr="00F75082" w:rsidRDefault="000C25A2">
            <w:pPr>
              <w:rPr>
                <w:sz w:val="24"/>
                <w:szCs w:val="24"/>
              </w:rPr>
            </w:pPr>
            <w:r w:rsidRPr="000C25A2">
              <w:rPr>
                <w:sz w:val="24"/>
                <w:szCs w:val="24"/>
              </w:rPr>
              <w:t>ввести понятие доли, обыкновенной дроби, рассказать из чего она состоит, для чего применяется. Научить читать и записывать обыкновенные дроби</w:t>
            </w:r>
            <w:proofErr w:type="gramStart"/>
            <w:r w:rsidRPr="000C25A2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F75082" w:rsidTr="00F75082">
        <w:tc>
          <w:tcPr>
            <w:tcW w:w="2660" w:type="dxa"/>
          </w:tcPr>
          <w:p w:rsidR="00F75082" w:rsidRPr="000569FC" w:rsidRDefault="00F75082">
            <w:pPr>
              <w:rPr>
                <w:sz w:val="24"/>
                <w:szCs w:val="24"/>
              </w:rPr>
            </w:pPr>
            <w:r w:rsidRPr="000569FC">
              <w:rPr>
                <w:sz w:val="24"/>
                <w:szCs w:val="24"/>
              </w:rPr>
              <w:t>Содержание урока</w:t>
            </w:r>
          </w:p>
        </w:tc>
        <w:tc>
          <w:tcPr>
            <w:tcW w:w="7760" w:type="dxa"/>
          </w:tcPr>
          <w:p w:rsidR="00F75082" w:rsidRDefault="00F75082" w:rsidP="000C25A2">
            <w:pPr>
              <w:rPr>
                <w:sz w:val="24"/>
                <w:szCs w:val="24"/>
              </w:rPr>
            </w:pPr>
            <w:r w:rsidRPr="00AB61F3">
              <w:rPr>
                <w:sz w:val="24"/>
                <w:szCs w:val="24"/>
              </w:rPr>
              <w:t xml:space="preserve">Цель урока: </w:t>
            </w:r>
          </w:p>
          <w:p w:rsidR="00D4773A" w:rsidRPr="00D4773A" w:rsidRDefault="00D4773A" w:rsidP="00D4773A">
            <w:pPr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773A">
              <w:rPr>
                <w:rFonts w:ascii="Times New Roman" w:hAnsi="Times New Roman" w:cs="Times New Roman"/>
                <w:sz w:val="24"/>
                <w:szCs w:val="24"/>
              </w:rPr>
              <w:t>формировать понятие об обыкновенных дробях; способствовать развитию математической речи, оперативной памяти, произвольного внимания, наглядно-действенного мышления; воспитывать культуру поведения при фронтальной и индивидуальной формах работы.</w:t>
            </w:r>
            <w:proofErr w:type="gramEnd"/>
          </w:p>
          <w:p w:rsidR="00D4773A" w:rsidRPr="00AB61F3" w:rsidRDefault="00D4773A" w:rsidP="000C25A2">
            <w:pPr>
              <w:rPr>
                <w:sz w:val="24"/>
                <w:szCs w:val="24"/>
              </w:rPr>
            </w:pPr>
          </w:p>
          <w:p w:rsidR="00F75082" w:rsidRPr="00AB61F3" w:rsidRDefault="00F75082" w:rsidP="00F75082">
            <w:pPr>
              <w:rPr>
                <w:sz w:val="24"/>
                <w:szCs w:val="24"/>
              </w:rPr>
            </w:pPr>
            <w:r w:rsidRPr="00AB61F3">
              <w:rPr>
                <w:sz w:val="24"/>
                <w:szCs w:val="24"/>
              </w:rPr>
              <w:t>1. Организационный момент:</w:t>
            </w:r>
          </w:p>
          <w:p w:rsidR="00D4773A" w:rsidRDefault="00AB61F3" w:rsidP="00D477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61F3">
              <w:rPr>
                <w:sz w:val="24"/>
                <w:szCs w:val="24"/>
              </w:rPr>
              <w:t>Учителем создана благоприятная атмосфера для начала работы. приветствие учащихся</w:t>
            </w:r>
            <w:proofErr w:type="gramStart"/>
            <w:r w:rsidRPr="00AB61F3">
              <w:rPr>
                <w:sz w:val="24"/>
                <w:szCs w:val="24"/>
              </w:rPr>
              <w:t xml:space="preserve"> </w:t>
            </w:r>
            <w:r w:rsidR="00B541DA">
              <w:rPr>
                <w:sz w:val="24"/>
                <w:szCs w:val="24"/>
              </w:rPr>
              <w:t>.</w:t>
            </w:r>
            <w:proofErr w:type="gramEnd"/>
            <w:r w:rsidR="00D4773A" w:rsidRPr="00D47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4773A" w:rsidRPr="00D4773A" w:rsidRDefault="00D4773A" w:rsidP="00D477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Дети, вам тепло? </w:t>
            </w:r>
          </w:p>
          <w:p w:rsidR="00D4773A" w:rsidRPr="00D4773A" w:rsidRDefault="00D4773A" w:rsidP="00D477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классе светло? </w:t>
            </w:r>
          </w:p>
          <w:p w:rsidR="00D4773A" w:rsidRPr="00D4773A" w:rsidRDefault="00D4773A" w:rsidP="00D477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Прозвенел уже звонок? </w:t>
            </w:r>
          </w:p>
          <w:p w:rsidR="00D4773A" w:rsidRPr="00D4773A" w:rsidRDefault="00D4773A" w:rsidP="00D477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Уже закончился урок? </w:t>
            </w:r>
          </w:p>
          <w:p w:rsidR="00D4773A" w:rsidRPr="00D4773A" w:rsidRDefault="00D4773A" w:rsidP="00D477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начался урок? </w:t>
            </w:r>
          </w:p>
          <w:p w:rsidR="00D4773A" w:rsidRPr="00D4773A" w:rsidRDefault="00D4773A" w:rsidP="00D477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Хотите учиться? </w:t>
            </w:r>
          </w:p>
          <w:p w:rsidR="00DC07E4" w:rsidRDefault="00D4773A" w:rsidP="00D4773A">
            <w:pPr>
              <w:rPr>
                <w:sz w:val="24"/>
                <w:szCs w:val="24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 можно всем садиться</w:t>
            </w:r>
            <w:r w:rsidRPr="00D47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AB61F3" w:rsidRPr="00AB61F3">
              <w:rPr>
                <w:sz w:val="24"/>
                <w:szCs w:val="24"/>
              </w:rPr>
              <w:t xml:space="preserve"> </w:t>
            </w:r>
          </w:p>
          <w:p w:rsidR="00D4773A" w:rsidRDefault="008D5BB4" w:rsidP="00DC07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3.Мотивация учебной деятельности:</w:t>
            </w:r>
            <w:r w:rsidR="00D4773A">
              <w:rPr>
                <w:sz w:val="24"/>
                <w:szCs w:val="24"/>
              </w:rPr>
              <w:t xml:space="preserve"> </w:t>
            </w:r>
          </w:p>
          <w:p w:rsidR="00D4773A" w:rsidRPr="00D4773A" w:rsidRDefault="00DC07E4" w:rsidP="00D477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7E4">
              <w:rPr>
                <w:sz w:val="24"/>
                <w:szCs w:val="24"/>
              </w:rPr>
              <w:t xml:space="preserve">Урок </w:t>
            </w:r>
            <w:r>
              <w:rPr>
                <w:sz w:val="24"/>
                <w:szCs w:val="24"/>
              </w:rPr>
              <w:t xml:space="preserve">учитель </w:t>
            </w:r>
            <w:r w:rsidRPr="00DC07E4">
              <w:rPr>
                <w:sz w:val="24"/>
                <w:szCs w:val="24"/>
              </w:rPr>
              <w:t xml:space="preserve"> нача</w:t>
            </w:r>
            <w:r>
              <w:rPr>
                <w:sz w:val="24"/>
                <w:szCs w:val="24"/>
              </w:rPr>
              <w:t>л</w:t>
            </w:r>
            <w:r w:rsidRPr="00DC07E4">
              <w:rPr>
                <w:sz w:val="24"/>
                <w:szCs w:val="24"/>
              </w:rPr>
              <w:t xml:space="preserve"> </w:t>
            </w:r>
            <w:r w:rsidR="00D4773A" w:rsidRPr="00D4773A">
              <w:rPr>
                <w:sz w:val="24"/>
                <w:szCs w:val="24"/>
              </w:rPr>
              <w:t>словами</w:t>
            </w:r>
            <w:proofErr w:type="gramStart"/>
            <w:r w:rsidR="00D4773A">
              <w:rPr>
                <w:sz w:val="24"/>
                <w:szCs w:val="24"/>
              </w:rPr>
              <w:t xml:space="preserve"> :</w:t>
            </w:r>
            <w:proofErr w:type="gramEnd"/>
            <w:r w:rsidR="00D4773A">
              <w:rPr>
                <w:sz w:val="24"/>
                <w:szCs w:val="24"/>
              </w:rPr>
              <w:t xml:space="preserve"> «</w:t>
            </w:r>
            <w:r w:rsidR="00D4773A" w:rsidRPr="00D4773A">
              <w:rPr>
                <w:sz w:val="24"/>
                <w:szCs w:val="24"/>
              </w:rPr>
              <w:t xml:space="preserve"> </w:t>
            </w:r>
            <w:r w:rsidR="00D4773A"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вы думаете, что самое ценное на Земле? (выслушиваются варианты ответов учеников). Этот вопрос волновал человечество не одну тысячу лет. Вот какой ответ </w:t>
            </w:r>
            <w:proofErr w:type="gramStart"/>
            <w:r w:rsidR="00D4773A"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  известный  учёный Ал</w:t>
            </w:r>
            <w:proofErr w:type="gramEnd"/>
            <w:r w:rsidR="00D4773A"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Бируни:</w:t>
            </w:r>
            <w:r w:rsid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773A"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«Знание – самое превосходное из владений. Все стремятся к нему, само же оно не приходит» (слайд 3)</w:t>
            </w:r>
          </w:p>
          <w:p w:rsidR="00DC07E4" w:rsidRPr="00D4773A" w:rsidRDefault="00D4773A" w:rsidP="00D4773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Пусть эти слова станут девизом нашего урока</w:t>
            </w:r>
            <w:proofErr w:type="gramStart"/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  <w:p w:rsidR="00D4773A" w:rsidRPr="00D4773A" w:rsidRDefault="008D5BB4" w:rsidP="00D47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</w:t>
            </w:r>
            <w:r w:rsidR="00D4773A">
              <w:rPr>
                <w:sz w:val="24"/>
                <w:szCs w:val="24"/>
              </w:rPr>
              <w:t xml:space="preserve">читает </w:t>
            </w:r>
            <w:r w:rsidR="00D4773A" w:rsidRPr="00D4773A">
              <w:rPr>
                <w:sz w:val="24"/>
                <w:szCs w:val="24"/>
              </w:rPr>
              <w:t xml:space="preserve">стихотворение </w:t>
            </w:r>
            <w:r w:rsidR="00D4773A" w:rsidRPr="00D477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(слайды 4, 5)</w:t>
            </w:r>
            <w:r w:rsidR="00D4773A" w:rsidRPr="00D47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Мы делили апельсин.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Много нас, а он один.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Эта долька — для ежа,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Эта долька — для стрижа,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Эта долька — для утят,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Эта долька — для котят,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Эта долька — для бобра,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для волка — кожура!</w:t>
            </w:r>
          </w:p>
          <w:p w:rsidR="00D4773A" w:rsidRP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Он сердит на нас. Беда!</w:t>
            </w:r>
          </w:p>
          <w:p w:rsidR="00D4773A" w:rsidRDefault="00D4773A" w:rsidP="00D477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Разбегайтесь кто куда!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4773A" w:rsidRPr="00D4773A" w:rsidRDefault="00D4773A" w:rsidP="00D4773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Считая, дети загибают пальчики, а потом отвечают на вопросы: на сколько долек разделили апельсин? какую </w:t>
            </w:r>
            <w:proofErr w:type="gramStart"/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дольку</w:t>
            </w:r>
            <w:proofErr w:type="gramEnd"/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получил еж? </w:t>
            </w:r>
            <w:proofErr w:type="gramStart"/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</w:t>
            </w:r>
            <w:proofErr w:type="gramEnd"/>
            <w:r w:rsidRPr="00D4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дольку получили котята?</w:t>
            </w:r>
          </w:p>
          <w:p w:rsidR="008D5BB4" w:rsidRDefault="008D5BB4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4.Актуализация знаний, создание проблемной ситуации</w:t>
            </w:r>
          </w:p>
          <w:p w:rsidR="008D3C81" w:rsidRDefault="008D3C81" w:rsidP="008D3C8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Квадрат поделили на одинаковые квадратики. Какую долю квадрата составляет один квадратик </w:t>
            </w:r>
            <w:r w:rsidRPr="008D3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6)</w:t>
            </w:r>
            <w:r w:rsidRPr="008D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8D3C81" w:rsidRPr="008D3C81" w:rsidRDefault="008D3C81" w:rsidP="008D3C8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Валя пригласила на свой день рождения подруг. Она разрезала торт на 8 равных частей </w:t>
            </w:r>
            <w:r w:rsidRPr="008D3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7)</w:t>
            </w:r>
          </w:p>
          <w:p w:rsidR="008D3C81" w:rsidRDefault="008D3C81" w:rsidP="008D3C8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 взяла одну часть, а Катя — две (рис. 143). а) Какие доли получаются при делении на 8 равных частей? б) Какую часть торта получила Вера и какую — Катя?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D3C81" w:rsidRPr="008D3C81" w:rsidRDefault="008D3C81" w:rsidP="008D3C8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участвуют в беседе с учителем, отвечают на вопросы.</w:t>
            </w:r>
          </w:p>
          <w:p w:rsidR="008D3C81" w:rsidRPr="008D3C81" w:rsidRDefault="008D3C81" w:rsidP="008D3C8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долей мы знаем. Но мы ведь привыкли в математике все записывать. Как нам записать одна девятая, две девятых и др.?</w:t>
            </w:r>
          </w:p>
          <w:p w:rsidR="008D3C81" w:rsidRPr="008D3C81" w:rsidRDefault="008D3C81" w:rsidP="008D3C8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фиксирование индивидуального затруднения, выявление места и причины затруднения во внешней речи.</w:t>
            </w:r>
            <w:r w:rsidR="0050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05A4E" w:rsidRPr="008D3C81" w:rsidRDefault="008D3C81" w:rsidP="00505A4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Обучающиеся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сталкиваются с проблемой.</w:t>
            </w:r>
            <w:r w:rsidR="0050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записи  долей используется специальная запись</w:t>
            </w:r>
          </w:p>
          <w:p w:rsidR="008D3C81" w:rsidRDefault="008D3C81" w:rsidP="00F750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Учитель предлагает решить ребус</w:t>
            </w:r>
            <w:r w:rsidR="00505A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="00505A4E">
              <w:rPr>
                <w:rFonts w:eastAsia="Times New Roman" w:cs="Times New Roman"/>
                <w:sz w:val="24"/>
                <w:szCs w:val="24"/>
                <w:lang w:eastAsia="ru-RU"/>
              </w:rPr>
              <w:t>узнать</w:t>
            </w:r>
            <w:proofErr w:type="gramEnd"/>
            <w:r w:rsidR="00505A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как называется эта запись. </w:t>
            </w:r>
          </w:p>
          <w:p w:rsidR="00505A4E" w:rsidRDefault="00505A4E" w:rsidP="00F750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(слайд 8)</w:t>
            </w:r>
          </w:p>
          <w:p w:rsidR="00254B7C" w:rsidRDefault="00254B7C" w:rsidP="00F750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 теперь учитель просит ребят сказать ему,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чем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их мнению им предстоит сегодня заняться на уроке.</w:t>
            </w:r>
          </w:p>
          <w:p w:rsidR="00254B7C" w:rsidRDefault="00254B7C" w:rsidP="00F750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(учащиеся формулируют цель урока, ставят задачи и записывают число и тему урока в тетрадь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лайд 9)</w:t>
            </w:r>
          </w:p>
          <w:p w:rsidR="00254B7C" w:rsidRDefault="000B3B43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615B26">
              <w:rPr>
                <w:sz w:val="24"/>
                <w:szCs w:val="24"/>
              </w:rPr>
              <w:t>Далее последовал</w:t>
            </w:r>
            <w:r w:rsidR="00254B7C">
              <w:rPr>
                <w:sz w:val="24"/>
                <w:szCs w:val="24"/>
              </w:rPr>
              <w:t xml:space="preserve"> организационно </w:t>
            </w:r>
            <w:proofErr w:type="gramStart"/>
            <w:r w:rsidR="00254B7C">
              <w:rPr>
                <w:sz w:val="24"/>
                <w:szCs w:val="24"/>
              </w:rPr>
              <w:t>–</w:t>
            </w:r>
            <w:proofErr w:type="spellStart"/>
            <w:r w:rsidR="00254B7C">
              <w:rPr>
                <w:sz w:val="24"/>
                <w:szCs w:val="24"/>
              </w:rPr>
              <w:t>д</w:t>
            </w:r>
            <w:proofErr w:type="gramEnd"/>
            <w:r w:rsidR="00254B7C">
              <w:rPr>
                <w:sz w:val="24"/>
                <w:szCs w:val="24"/>
              </w:rPr>
              <w:t>еятельностный</w:t>
            </w:r>
            <w:proofErr w:type="spellEnd"/>
            <w:r w:rsidR="00254B7C">
              <w:rPr>
                <w:sz w:val="24"/>
                <w:szCs w:val="24"/>
              </w:rPr>
              <w:t xml:space="preserve"> блок</w:t>
            </w:r>
            <w:r w:rsidR="00E33BC8">
              <w:rPr>
                <w:sz w:val="24"/>
                <w:szCs w:val="24"/>
              </w:rPr>
              <w:t xml:space="preserve">. </w:t>
            </w:r>
          </w:p>
          <w:p w:rsidR="00E33BC8" w:rsidRDefault="00E33BC8" w:rsidP="00E33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Учащиеся р</w:t>
            </w:r>
            <w:r w:rsidRPr="00E33BC8">
              <w:rPr>
                <w:sz w:val="24"/>
                <w:szCs w:val="24"/>
              </w:rPr>
              <w:t>аботают с учебным текстом, отвечают на вопросы сначала сам</w:t>
            </w:r>
            <w:r>
              <w:rPr>
                <w:sz w:val="24"/>
                <w:szCs w:val="24"/>
              </w:rPr>
              <w:t>остоятельно, а затем фронтально</w:t>
            </w:r>
            <w:r w:rsidRPr="00E33BC8">
              <w:rPr>
                <w:sz w:val="24"/>
                <w:szCs w:val="24"/>
              </w:rPr>
              <w:t>, делают записи в тетрадях и на карточках. Фиксируют новое знание в речи и знаках</w:t>
            </w:r>
            <w:proofErr w:type="gramStart"/>
            <w:r w:rsidRPr="00E33BC8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лайды 10- 16) </w:t>
            </w:r>
          </w:p>
          <w:p w:rsidR="00E33BC8" w:rsidRPr="00E33BC8" w:rsidRDefault="00E33BC8" w:rsidP="00E33BC8">
            <w:pPr>
              <w:rPr>
                <w:sz w:val="24"/>
                <w:szCs w:val="24"/>
              </w:rPr>
            </w:pPr>
            <w:r w:rsidRPr="00E33BC8">
              <w:rPr>
                <w:sz w:val="24"/>
                <w:szCs w:val="24"/>
              </w:rPr>
              <w:t>Записать дроби № 675.</w:t>
            </w:r>
          </w:p>
          <w:p w:rsidR="00E33BC8" w:rsidRDefault="00E33BC8" w:rsidP="00E33BC8">
            <w:pPr>
              <w:rPr>
                <w:sz w:val="24"/>
                <w:szCs w:val="24"/>
              </w:rPr>
            </w:pPr>
            <w:r w:rsidRPr="00E33BC8">
              <w:rPr>
                <w:sz w:val="24"/>
                <w:szCs w:val="24"/>
              </w:rPr>
              <w:t>- Выполн</w:t>
            </w:r>
            <w:r>
              <w:rPr>
                <w:sz w:val="24"/>
                <w:szCs w:val="24"/>
              </w:rPr>
              <w:t xml:space="preserve">яют </w:t>
            </w:r>
            <w:r w:rsidRPr="00E33BC8">
              <w:rPr>
                <w:sz w:val="24"/>
                <w:szCs w:val="24"/>
              </w:rPr>
              <w:t xml:space="preserve"> задание на карточках</w:t>
            </w:r>
          </w:p>
          <w:p w:rsidR="00E33BC8" w:rsidRDefault="000B3B43" w:rsidP="00E33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E33BC8">
              <w:rPr>
                <w:sz w:val="24"/>
                <w:szCs w:val="24"/>
              </w:rPr>
              <w:t xml:space="preserve"> Динамическая пауза  </w:t>
            </w:r>
          </w:p>
          <w:p w:rsidR="00E33BC8" w:rsidRPr="00E33BC8" w:rsidRDefault="00E33BC8" w:rsidP="00E33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Физкультминутка  </w:t>
            </w:r>
            <w:r w:rsidRPr="00E33B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3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17)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Звучит музыка) Реснички опускаются...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Глазки закрываются...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спокойно отдыхаем...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Сном волшебным засыпаем...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Дышится легко... ровно... глубоко...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руки отдыхают...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Отдыхают... Засыпают...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Шея не напряжена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расслаблена...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Губы чуть приоткрываются...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чудесно расслабляется...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Дышится легко... ровно... глубоко...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(Пауза.)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спокойно отдыхаем...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Сном волшебным засыпаем...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(Громче, быстрей, энергичней.)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 нам отдыхать!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пора уже вставать!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Крепче кулачки сжимаем.</w:t>
            </w:r>
          </w:p>
          <w:p w:rsidR="00E33BC8" w:rsidRPr="00E33BC8" w:rsidRDefault="00E33BC8" w:rsidP="00E33BC8">
            <w:pPr>
              <w:autoSpaceDE w:val="0"/>
              <w:autoSpaceDN w:val="0"/>
              <w:adjustRightInd w:val="0"/>
              <w:spacing w:line="36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повыше поднимаем.</w:t>
            </w:r>
          </w:p>
          <w:p w:rsidR="00E33BC8" w:rsidRDefault="00E33BC8" w:rsidP="00E33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gramEnd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тянулись</w:t>
            </w:r>
            <w:proofErr w:type="spellEnd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Улыбнулись!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3BC8" w:rsidRPr="00E33BC8" w:rsidRDefault="00E33BC8" w:rsidP="00E33BC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сведени</w:t>
            </w:r>
            <w:proofErr w:type="gramStart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резерв) (слайд 18 - 19): </w:t>
            </w:r>
          </w:p>
          <w:p w:rsidR="00E33BC8" w:rsidRPr="00E33BC8" w:rsidRDefault="00E33BC8" w:rsidP="00E33BC8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русском языке слово «дробь» появилось в 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веке, оно происходит от глагола «дробить» - разбивать, ломать на части. В первых учебниках математики (в 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веке) дроби так и назывались – «ломаные числа». У других народов название дроби также связано с глаголами «ломать», «разбивать», «раздроблять».</w:t>
            </w:r>
          </w:p>
          <w:p w:rsidR="00E33BC8" w:rsidRPr="00E33BC8" w:rsidRDefault="00E33BC8" w:rsidP="00E33BC8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Современное обозначение дробей берет свое начало в Древней Индии; его стали использовать и арабы, а от них в 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 оно было заимствовано европейцами. Вначале в записи дробей не использовалась дробная черта; например, числа записывались так: Черта дроби стала постоянно использоваться лишь около 300 лет тому назад. Первым европейским ученым, который стал использовать и распространять современную запись дробей, был итальянский купец и путешественник, сын городского писаря Фибоначчи (Леонардо Пизанский) в </w:t>
            </w:r>
            <w:smartTag w:uri="urn:schemas-microsoft-com:office:smarttags" w:element="metricconverter">
              <w:smartTagPr>
                <w:attr w:name="ProductID" w:val="1202 г"/>
              </w:smartTagPr>
              <w:r w:rsidRPr="00E33B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1202 г</w:t>
              </w:r>
            </w:smartTag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Он ввел слово «дробь». Названия «числитель» и «знаменатель» ввел в 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3BC8" w:rsidRPr="00E33BC8" w:rsidRDefault="00E33BC8" w:rsidP="00E33BC8">
            <w:pPr>
              <w:rPr>
                <w:sz w:val="24"/>
                <w:szCs w:val="24"/>
              </w:rPr>
            </w:pPr>
            <w:proofErr w:type="gramStart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веке</w:t>
            </w:r>
            <w:proofErr w:type="gramEnd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</w:t>
            </w:r>
            <w:proofErr w:type="spellStart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Плануд</w:t>
            </w:r>
            <w:proofErr w:type="spellEnd"/>
            <w:r w:rsidRPr="00E3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греческий монах, ученый-математик</w:t>
            </w:r>
          </w:p>
          <w:p w:rsidR="008B72B2" w:rsidRDefault="008B72B2" w:rsidP="008B72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8B72B2">
              <w:rPr>
                <w:sz w:val="24"/>
                <w:szCs w:val="24"/>
              </w:rPr>
              <w:t>Самостоятельная работа</w:t>
            </w:r>
            <w:r w:rsidR="00784B7F">
              <w:rPr>
                <w:sz w:val="24"/>
                <w:szCs w:val="24"/>
              </w:rPr>
              <w:t xml:space="preserve"> с фронтальной проверкой</w:t>
            </w:r>
            <w:r w:rsidRPr="008B72B2">
              <w:rPr>
                <w:sz w:val="24"/>
                <w:szCs w:val="24"/>
              </w:rPr>
              <w:t>.</w:t>
            </w:r>
            <w:r w:rsidR="00784B7F">
              <w:rPr>
                <w:sz w:val="24"/>
                <w:szCs w:val="24"/>
              </w:rPr>
              <w:t xml:space="preserve"> </w:t>
            </w:r>
          </w:p>
          <w:p w:rsidR="00784B7F" w:rsidRPr="008B72B2" w:rsidRDefault="00784B7F" w:rsidP="008B72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Решить №676</w:t>
            </w:r>
          </w:p>
          <w:p w:rsidR="000B3B43" w:rsidRDefault="00F02EB8" w:rsidP="000B3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 w:rsidR="000B3B43">
              <w:rPr>
                <w:sz w:val="24"/>
                <w:szCs w:val="24"/>
              </w:rPr>
              <w:t>7.Домашнее задание</w:t>
            </w:r>
          </w:p>
          <w:p w:rsidR="00B479F1" w:rsidRDefault="00B479F1" w:rsidP="000B3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Учащимся </w:t>
            </w:r>
            <w:r w:rsidR="00784B7F">
              <w:rPr>
                <w:sz w:val="24"/>
                <w:szCs w:val="24"/>
              </w:rPr>
              <w:t xml:space="preserve">задается домашнее задание и объясняется ход его выполнения (слайд 20) </w:t>
            </w:r>
          </w:p>
          <w:p w:rsidR="00784B7F" w:rsidRPr="00784B7F" w:rsidRDefault="00784B7F" w:rsidP="00784B7F">
            <w:pPr>
              <w:widowControl w:val="0"/>
              <w:tabs>
                <w:tab w:val="left" w:pos="286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§25, </w:t>
            </w:r>
          </w:p>
          <w:p w:rsidR="00784B7F" w:rsidRPr="00784B7F" w:rsidRDefault="00784B7F" w:rsidP="00784B7F">
            <w:pPr>
              <w:widowControl w:val="0"/>
              <w:tabs>
                <w:tab w:val="left" w:pos="2869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179-180 «Когда сделаны уроки» (прочитать)</w:t>
            </w:r>
          </w:p>
          <w:p w:rsidR="00784B7F" w:rsidRPr="00784B7F" w:rsidRDefault="00784B7F" w:rsidP="00784B7F">
            <w:pPr>
              <w:rPr>
                <w:sz w:val="24"/>
                <w:szCs w:val="24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677 (по новой теме)    № 716 </w:t>
            </w:r>
            <w:proofErr w:type="gramStart"/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повторение)</w:t>
            </w:r>
          </w:p>
          <w:p w:rsidR="00B479F1" w:rsidRDefault="00B479F1" w:rsidP="000B3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Рефлексия</w:t>
            </w:r>
          </w:p>
          <w:p w:rsidR="004E209F" w:rsidRDefault="00784B7F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заканчивает урок словами </w:t>
            </w:r>
          </w:p>
          <w:p w:rsidR="00784B7F" w:rsidRPr="00784B7F" w:rsidRDefault="00784B7F" w:rsidP="00784B7F">
            <w:pPr>
              <w:spacing w:line="360" w:lineRule="auto"/>
              <w:ind w:left="-540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Каждый может за версту </w:t>
            </w:r>
          </w:p>
          <w:p w:rsidR="00784B7F" w:rsidRPr="00784B7F" w:rsidRDefault="00784B7F" w:rsidP="00784B7F">
            <w:pPr>
              <w:spacing w:line="360" w:lineRule="auto"/>
              <w:ind w:left="-540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Видеть дробную черту. </w:t>
            </w:r>
          </w:p>
          <w:p w:rsidR="00784B7F" w:rsidRPr="00784B7F" w:rsidRDefault="00784B7F" w:rsidP="00784B7F">
            <w:pPr>
              <w:spacing w:line="360" w:lineRule="auto"/>
              <w:ind w:left="-540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 чертой – числитель, знайте, </w:t>
            </w:r>
          </w:p>
          <w:p w:rsidR="00784B7F" w:rsidRPr="00784B7F" w:rsidRDefault="00784B7F" w:rsidP="00784B7F">
            <w:pPr>
              <w:spacing w:line="360" w:lineRule="auto"/>
              <w:ind w:left="-540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чертою – знаменатель. </w:t>
            </w:r>
          </w:p>
          <w:p w:rsidR="00784B7F" w:rsidRPr="00784B7F" w:rsidRDefault="00784B7F" w:rsidP="00784B7F">
            <w:pPr>
              <w:spacing w:line="360" w:lineRule="auto"/>
              <w:ind w:left="-540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Дробь такую, непременно, </w:t>
            </w:r>
          </w:p>
          <w:p w:rsidR="00784B7F" w:rsidRPr="00784B7F" w:rsidRDefault="00784B7F" w:rsidP="00784B7F">
            <w:pPr>
              <w:spacing w:line="360" w:lineRule="auto"/>
              <w:ind w:left="-540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Надо звать – обыкновенной. </w:t>
            </w:r>
          </w:p>
          <w:p w:rsidR="00784B7F" w:rsidRPr="00784B7F" w:rsidRDefault="00784B7F" w:rsidP="00784B7F">
            <w:pPr>
              <w:tabs>
                <w:tab w:val="left" w:pos="2869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>«Дерево удовлетворённости»</w:t>
            </w:r>
          </w:p>
          <w:p w:rsidR="00784B7F" w:rsidRPr="00784B7F" w:rsidRDefault="00784B7F" w:rsidP="00784B7F">
            <w:pPr>
              <w:tabs>
                <w:tab w:val="left" w:pos="2869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на доске у нас выросло дерево, а у вас у каждого на столе есть цветок, плод и два листочка (жёлтый и зеленый). Выберите сейчас что-то одно и прикрепите на дерево в зависимости от того, понравился вам наш сегодняшний урок или нет:</w:t>
            </w:r>
          </w:p>
          <w:p w:rsidR="00784B7F" w:rsidRPr="00784B7F" w:rsidRDefault="00784B7F" w:rsidP="00784B7F">
            <w:pPr>
              <w:tabs>
                <w:tab w:val="left" w:pos="2869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>- Плоды – урок прошёл  полезно, плодотворно;</w:t>
            </w:r>
          </w:p>
          <w:p w:rsidR="00784B7F" w:rsidRPr="00784B7F" w:rsidRDefault="00784B7F" w:rsidP="00784B7F">
            <w:pPr>
              <w:tabs>
                <w:tab w:val="left" w:pos="2869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Цветок – урок прошёл </w:t>
            </w:r>
            <w:proofErr w:type="gramStart"/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довольно неплохо</w:t>
            </w:r>
            <w:proofErr w:type="gramEnd"/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84B7F" w:rsidRPr="00784B7F" w:rsidRDefault="00784B7F" w:rsidP="00784B7F">
            <w:pPr>
              <w:tabs>
                <w:tab w:val="left" w:pos="2869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>- Зелёный листок – не совсем удовлетворён уроком;</w:t>
            </w:r>
          </w:p>
          <w:p w:rsidR="00784B7F" w:rsidRDefault="00784B7F" w:rsidP="00784B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>- Жёлтый листок – урок не понравился, скучно.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84B7F" w:rsidRPr="00784B7F" w:rsidRDefault="00784B7F" w:rsidP="00784B7F">
            <w:pPr>
              <w:tabs>
                <w:tab w:val="left" w:pos="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84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ети прикрепляют на дерево листья, цветы, плоды. </w:t>
            </w:r>
          </w:p>
        </w:tc>
      </w:tr>
      <w:tr w:rsidR="00F75082" w:rsidTr="00F75082">
        <w:tc>
          <w:tcPr>
            <w:tcW w:w="2660" w:type="dxa"/>
          </w:tcPr>
          <w:p w:rsidR="00F75082" w:rsidRDefault="00B479F1" w:rsidP="00DD2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Методы обучения</w:t>
            </w:r>
          </w:p>
        </w:tc>
        <w:tc>
          <w:tcPr>
            <w:tcW w:w="7760" w:type="dxa"/>
          </w:tcPr>
          <w:p w:rsidR="00F75082" w:rsidRPr="00DD2891" w:rsidRDefault="00DD2891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обучения соответствовали решению триединой образовательной цели. На уроке применялась наглядная передача информации (презентация), обмен информацией между учителем и учениками</w:t>
            </w:r>
            <w:r w:rsidR="00B541DA">
              <w:rPr>
                <w:sz w:val="24"/>
                <w:szCs w:val="24"/>
              </w:rPr>
              <w:t>,</w:t>
            </w:r>
            <w:r w:rsidR="00784B7F">
              <w:rPr>
                <w:sz w:val="24"/>
                <w:szCs w:val="24"/>
              </w:rPr>
              <w:t xml:space="preserve"> между учениками.</w:t>
            </w:r>
          </w:p>
        </w:tc>
      </w:tr>
      <w:tr w:rsidR="00F75082" w:rsidTr="00F75082">
        <w:tc>
          <w:tcPr>
            <w:tcW w:w="2660" w:type="dxa"/>
          </w:tcPr>
          <w:p w:rsidR="00F75082" w:rsidRDefault="00DD2891" w:rsidP="00DD2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обучения</w:t>
            </w:r>
          </w:p>
        </w:tc>
        <w:tc>
          <w:tcPr>
            <w:tcW w:w="7760" w:type="dxa"/>
          </w:tcPr>
          <w:p w:rsidR="00F75082" w:rsidRPr="00DD2891" w:rsidRDefault="00DD2891" w:rsidP="00784B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обучения соответствовали решению основной дидактической задаче урока. На уроке применялись: фронтальная форма обучения (при устном счете), </w:t>
            </w:r>
            <w:r w:rsidR="00784B7F">
              <w:rPr>
                <w:sz w:val="24"/>
                <w:szCs w:val="24"/>
              </w:rPr>
              <w:t>индивидуальна</w:t>
            </w:r>
            <w:proofErr w:type="gramStart"/>
            <w:r w:rsidR="00784B7F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(</w:t>
            </w:r>
            <w:proofErr w:type="gramEnd"/>
            <w:r w:rsidR="00784B7F">
              <w:rPr>
                <w:sz w:val="24"/>
                <w:szCs w:val="24"/>
              </w:rPr>
              <w:t>при работе с текстом в учебнике</w:t>
            </w:r>
            <w:r>
              <w:rPr>
                <w:sz w:val="24"/>
                <w:szCs w:val="24"/>
              </w:rPr>
              <w:t>) самостоятельная (при решении</w:t>
            </w:r>
            <w:r w:rsidR="00784B7F">
              <w:rPr>
                <w:sz w:val="24"/>
                <w:szCs w:val="24"/>
              </w:rPr>
              <w:t xml:space="preserve"> №676</w:t>
            </w:r>
            <w:r>
              <w:rPr>
                <w:sz w:val="24"/>
                <w:szCs w:val="24"/>
              </w:rPr>
              <w:t>)</w:t>
            </w:r>
          </w:p>
        </w:tc>
      </w:tr>
      <w:tr w:rsidR="00F75082" w:rsidTr="00F75082">
        <w:tc>
          <w:tcPr>
            <w:tcW w:w="2660" w:type="dxa"/>
          </w:tcPr>
          <w:p w:rsidR="00F75082" w:rsidRDefault="00DD2891" w:rsidP="00DD2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урока</w:t>
            </w:r>
          </w:p>
        </w:tc>
        <w:tc>
          <w:tcPr>
            <w:tcW w:w="7760" w:type="dxa"/>
          </w:tcPr>
          <w:p w:rsidR="00F75082" w:rsidRPr="00DD2891" w:rsidRDefault="00DD2891" w:rsidP="00784B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конце урока учащиеся закончили работу</w:t>
            </w:r>
            <w:r w:rsidR="00AC3E8A">
              <w:rPr>
                <w:sz w:val="24"/>
                <w:szCs w:val="24"/>
              </w:rPr>
              <w:t xml:space="preserve">, где </w:t>
            </w:r>
            <w:proofErr w:type="gramStart"/>
            <w:r w:rsidR="00AC3E8A">
              <w:rPr>
                <w:sz w:val="24"/>
                <w:szCs w:val="24"/>
              </w:rPr>
              <w:t>подвели итог своей работы за урок</w:t>
            </w:r>
            <w:r w:rsidR="00784B7F">
              <w:rPr>
                <w:sz w:val="24"/>
                <w:szCs w:val="24"/>
              </w:rPr>
              <w:t xml:space="preserve"> оценили</w:t>
            </w:r>
            <w:proofErr w:type="gramEnd"/>
            <w:r w:rsidR="00784B7F">
              <w:rPr>
                <w:sz w:val="24"/>
                <w:szCs w:val="24"/>
              </w:rPr>
              <w:t xml:space="preserve"> ее</w:t>
            </w:r>
            <w:r w:rsidR="00AC3E8A">
              <w:rPr>
                <w:sz w:val="24"/>
                <w:szCs w:val="24"/>
              </w:rPr>
              <w:t>. Цели урока были достигнуты, основная дидактическая задача решена.</w:t>
            </w:r>
          </w:p>
        </w:tc>
      </w:tr>
      <w:tr w:rsidR="00F75082" w:rsidTr="00F75082">
        <w:tc>
          <w:tcPr>
            <w:tcW w:w="2660" w:type="dxa"/>
          </w:tcPr>
          <w:p w:rsidR="00F75082" w:rsidRDefault="00AC3E8A" w:rsidP="00AC3E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направленность урока</w:t>
            </w:r>
          </w:p>
        </w:tc>
        <w:tc>
          <w:tcPr>
            <w:tcW w:w="7760" w:type="dxa"/>
          </w:tcPr>
          <w:p w:rsidR="00F75082" w:rsidRPr="00DD2891" w:rsidRDefault="00AC3E8A" w:rsidP="00AE34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Задачи, предложенные учащимся</w:t>
            </w:r>
            <w:r w:rsidR="00B541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были тесно связаны </w:t>
            </w:r>
            <w:r w:rsidR="00AE3460">
              <w:rPr>
                <w:sz w:val="24"/>
                <w:szCs w:val="24"/>
              </w:rPr>
              <w:t xml:space="preserve"> с темой данного урока. Так же показали, что обыкновенные дроби встречаются  очень часто  в обыденной жизни.</w:t>
            </w:r>
          </w:p>
        </w:tc>
      </w:tr>
      <w:tr w:rsidR="00F75082" w:rsidTr="00F75082">
        <w:tc>
          <w:tcPr>
            <w:tcW w:w="2660" w:type="dxa"/>
          </w:tcPr>
          <w:p w:rsidR="00F75082" w:rsidRDefault="00AC3E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</w:t>
            </w:r>
          </w:p>
        </w:tc>
        <w:tc>
          <w:tcPr>
            <w:tcW w:w="7760" w:type="dxa"/>
          </w:tcPr>
          <w:p w:rsidR="00D8270B" w:rsidRPr="00DD2891" w:rsidRDefault="00AC3E8A" w:rsidP="00D82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урока учащиеся показали высокий уровень самостоятельности. От формулировки темы, постановки целей</w:t>
            </w:r>
            <w:r w:rsidR="00D8270B">
              <w:rPr>
                <w:sz w:val="24"/>
                <w:szCs w:val="24"/>
              </w:rPr>
              <w:t>,</w:t>
            </w:r>
            <w:r w:rsidR="00AE3460">
              <w:rPr>
                <w:sz w:val="24"/>
                <w:szCs w:val="24"/>
              </w:rPr>
              <w:t xml:space="preserve"> работы с теоретическим материалом в учебнике</w:t>
            </w:r>
            <w:r w:rsidR="00D8270B">
              <w:rPr>
                <w:sz w:val="24"/>
                <w:szCs w:val="24"/>
              </w:rPr>
              <w:t xml:space="preserve"> до решения задач и самоанализа при рефлексии</w:t>
            </w:r>
          </w:p>
        </w:tc>
      </w:tr>
      <w:tr w:rsidR="00F75082" w:rsidTr="00F75082">
        <w:tc>
          <w:tcPr>
            <w:tcW w:w="2660" w:type="dxa"/>
          </w:tcPr>
          <w:p w:rsidR="00F75082" w:rsidRDefault="00D827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УУД </w:t>
            </w:r>
          </w:p>
        </w:tc>
        <w:tc>
          <w:tcPr>
            <w:tcW w:w="7760" w:type="dxa"/>
          </w:tcPr>
          <w:p w:rsidR="00D8270B" w:rsidRDefault="00D8270B" w:rsidP="00AE3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При актуализации знаний и создании проблемной ситуации учащиеся учатся ставить проблему, а потом решать ее.</w:t>
            </w:r>
            <w:r w:rsidR="00AE3460">
              <w:rPr>
                <w:sz w:val="24"/>
                <w:szCs w:val="24"/>
              </w:rPr>
              <w:t xml:space="preserve"> </w:t>
            </w:r>
            <w:r w:rsidR="00C54D7A">
              <w:rPr>
                <w:sz w:val="24"/>
                <w:szCs w:val="24"/>
              </w:rPr>
              <w:t xml:space="preserve">Вовремя </w:t>
            </w:r>
            <w:r>
              <w:rPr>
                <w:sz w:val="24"/>
                <w:szCs w:val="24"/>
              </w:rPr>
              <w:t xml:space="preserve"> </w:t>
            </w:r>
            <w:r w:rsidR="00AE3460">
              <w:rPr>
                <w:sz w:val="24"/>
                <w:szCs w:val="24"/>
              </w:rPr>
              <w:t>урока учащиеся</w:t>
            </w:r>
            <w:r w:rsidR="00C54D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учились взаимоконтролю</w:t>
            </w:r>
            <w:r w:rsidR="00C54D7A">
              <w:rPr>
                <w:sz w:val="24"/>
                <w:szCs w:val="24"/>
              </w:rPr>
              <w:t xml:space="preserve">, </w:t>
            </w:r>
            <w:r w:rsidR="00AE3460" w:rsidRPr="00AE3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правильность выполнения действия;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учета характера сделанных ошибок; высказывать своё предположение;</w:t>
            </w:r>
            <w:r w:rsidR="00AE3460">
              <w:rPr>
                <w:sz w:val="24"/>
                <w:szCs w:val="24"/>
              </w:rPr>
              <w:t xml:space="preserve"> </w:t>
            </w:r>
            <w:r w:rsidR="00C54D7A">
              <w:rPr>
                <w:sz w:val="24"/>
                <w:szCs w:val="24"/>
              </w:rPr>
              <w:t>самостоятельности</w:t>
            </w:r>
            <w:proofErr w:type="gramStart"/>
            <w:r w:rsidR="00C54D7A">
              <w:rPr>
                <w:sz w:val="24"/>
                <w:szCs w:val="24"/>
              </w:rPr>
              <w:t>.</w:t>
            </w:r>
            <w:proofErr w:type="gramEnd"/>
            <w:r w:rsidR="00AE3460">
              <w:rPr>
                <w:sz w:val="24"/>
                <w:szCs w:val="24"/>
              </w:rPr>
              <w:t xml:space="preserve"> </w:t>
            </w:r>
            <w:r w:rsidR="00AE3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AE3460" w:rsidRPr="00AE3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ормировать умение оформлять свои мысли в устной форме; слушать и понимать речь других</w:t>
            </w:r>
          </w:p>
          <w:p w:rsidR="00AE3460" w:rsidRPr="00DD2891" w:rsidRDefault="00AE3460" w:rsidP="00AE3460">
            <w:pPr>
              <w:rPr>
                <w:sz w:val="24"/>
                <w:szCs w:val="24"/>
              </w:rPr>
            </w:pPr>
          </w:p>
        </w:tc>
      </w:tr>
      <w:tr w:rsidR="00F75082" w:rsidTr="00F75082">
        <w:tc>
          <w:tcPr>
            <w:tcW w:w="2660" w:type="dxa"/>
          </w:tcPr>
          <w:p w:rsidR="00F75082" w:rsidRDefault="00D827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ИКТ -  </w:t>
            </w:r>
            <w:r>
              <w:rPr>
                <w:sz w:val="28"/>
                <w:szCs w:val="28"/>
              </w:rPr>
              <w:lastRenderedPageBreak/>
              <w:t>компетенций</w:t>
            </w:r>
          </w:p>
        </w:tc>
        <w:tc>
          <w:tcPr>
            <w:tcW w:w="7760" w:type="dxa"/>
          </w:tcPr>
          <w:p w:rsidR="00F75082" w:rsidRPr="00DD2891" w:rsidRDefault="00D8270B" w:rsidP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 уроке </w:t>
            </w:r>
            <w:r w:rsidR="00C54D7A">
              <w:rPr>
                <w:sz w:val="24"/>
                <w:szCs w:val="24"/>
              </w:rPr>
              <w:t xml:space="preserve">использовалась презентация, которая способствует </w:t>
            </w:r>
            <w:r w:rsidR="00C54D7A">
              <w:rPr>
                <w:sz w:val="24"/>
                <w:szCs w:val="24"/>
              </w:rPr>
              <w:lastRenderedPageBreak/>
              <w:t>наглядности изучаемого материала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F75082" w:rsidTr="00F75082">
        <w:tc>
          <w:tcPr>
            <w:tcW w:w="2660" w:type="dxa"/>
          </w:tcPr>
          <w:p w:rsidR="00F75082" w:rsidRDefault="00D827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Структура урока</w:t>
            </w:r>
          </w:p>
        </w:tc>
        <w:tc>
          <w:tcPr>
            <w:tcW w:w="7760" w:type="dxa"/>
          </w:tcPr>
          <w:p w:rsidR="00F75082" w:rsidRDefault="00D82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Данный урок соответствовал структуре комбинированного урока. Соблюдены все этапы</w:t>
            </w:r>
            <w:proofErr w:type="gramStart"/>
            <w:r w:rsidR="0041275B">
              <w:rPr>
                <w:sz w:val="24"/>
                <w:szCs w:val="24"/>
              </w:rPr>
              <w:t>1</w:t>
            </w:r>
            <w:proofErr w:type="gramEnd"/>
            <w:r w:rsidR="0041275B">
              <w:rPr>
                <w:sz w:val="24"/>
                <w:szCs w:val="24"/>
              </w:rPr>
              <w:t>. Организационный этап</w:t>
            </w:r>
          </w:p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2.Постановка целей и задач. Мотивация </w:t>
            </w:r>
            <w:r w:rsidR="00C54D7A">
              <w:rPr>
                <w:sz w:val="24"/>
                <w:szCs w:val="24"/>
              </w:rPr>
              <w:t xml:space="preserve">  </w:t>
            </w:r>
          </w:p>
          <w:p w:rsidR="00C54D7A" w:rsidRDefault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учебной   деятельности учащихся.</w:t>
            </w:r>
          </w:p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  <w:r w:rsidR="00A40B55">
              <w:rPr>
                <w:sz w:val="24"/>
                <w:szCs w:val="24"/>
              </w:rPr>
              <w:t xml:space="preserve">               3.Актуализация зн</w:t>
            </w:r>
            <w:r>
              <w:rPr>
                <w:sz w:val="24"/>
                <w:szCs w:val="24"/>
              </w:rPr>
              <w:t>аний.</w:t>
            </w:r>
            <w:r w:rsidR="00A40B55">
              <w:rPr>
                <w:sz w:val="24"/>
                <w:szCs w:val="24"/>
              </w:rPr>
              <w:t xml:space="preserve"> Создание </w:t>
            </w:r>
            <w:proofErr w:type="gramStart"/>
            <w:r w:rsidR="00A40B55">
              <w:rPr>
                <w:sz w:val="24"/>
                <w:szCs w:val="24"/>
              </w:rPr>
              <w:t>проблемной</w:t>
            </w:r>
            <w:proofErr w:type="gramEnd"/>
            <w:r w:rsidR="00A40B55">
              <w:rPr>
                <w:sz w:val="24"/>
                <w:szCs w:val="24"/>
              </w:rPr>
              <w:t xml:space="preserve"> </w:t>
            </w:r>
          </w:p>
          <w:p w:rsidR="00A40B55" w:rsidRDefault="00A40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Ситуации.</w:t>
            </w:r>
            <w:bookmarkStart w:id="0" w:name="_GoBack"/>
            <w:bookmarkEnd w:id="0"/>
          </w:p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4. Закрепление материала</w:t>
            </w:r>
          </w:p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5. Контроль усвоения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бсуждение ошибок.</w:t>
            </w:r>
            <w:r w:rsidR="00C54D7A">
              <w:rPr>
                <w:sz w:val="24"/>
                <w:szCs w:val="24"/>
              </w:rPr>
              <w:t xml:space="preserve"> </w:t>
            </w:r>
          </w:p>
          <w:p w:rsidR="00C54D7A" w:rsidRPr="00DD2891" w:rsidRDefault="00C54D7A">
            <w:pPr>
              <w:rPr>
                <w:sz w:val="24"/>
                <w:szCs w:val="24"/>
              </w:rPr>
            </w:pPr>
          </w:p>
        </w:tc>
      </w:tr>
      <w:tr w:rsidR="0041275B" w:rsidTr="00F75082">
        <w:tc>
          <w:tcPr>
            <w:tcW w:w="2660" w:type="dxa"/>
          </w:tcPr>
          <w:p w:rsidR="0041275B" w:rsidRDefault="0041275B" w:rsidP="0041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Педагогический стиль</w:t>
            </w:r>
          </w:p>
        </w:tc>
        <w:tc>
          <w:tcPr>
            <w:tcW w:w="7760" w:type="dxa"/>
          </w:tcPr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во время урока корректен, выдержан, тактичен, доброжелателен, доступен в общении.</w:t>
            </w:r>
          </w:p>
        </w:tc>
      </w:tr>
      <w:tr w:rsidR="0041275B" w:rsidTr="00F75082">
        <w:tc>
          <w:tcPr>
            <w:tcW w:w="2660" w:type="dxa"/>
          </w:tcPr>
          <w:p w:rsidR="0041275B" w:rsidRDefault="0041275B" w:rsidP="0041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современных образовательных технологий</w:t>
            </w:r>
          </w:p>
        </w:tc>
        <w:tc>
          <w:tcPr>
            <w:tcW w:w="7760" w:type="dxa"/>
          </w:tcPr>
          <w:p w:rsidR="0041275B" w:rsidRDefault="0041275B" w:rsidP="00F7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уроке применялись технология</w:t>
            </w:r>
            <w:r w:rsidR="00F74A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проблемного обучения</w:t>
            </w:r>
            <w:r w:rsidR="00F74A55">
              <w:rPr>
                <w:sz w:val="24"/>
                <w:szCs w:val="24"/>
              </w:rPr>
              <w:t>. Учащиеся учатся находить проблему и пути ее решения. Ставить перед собой задачи и решать их.</w:t>
            </w:r>
          </w:p>
          <w:p w:rsidR="00F74A55" w:rsidRDefault="00F74A55" w:rsidP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Икт технологии применялись на протяжении всего урока. </w:t>
            </w:r>
          </w:p>
        </w:tc>
      </w:tr>
      <w:tr w:rsidR="00F74A55" w:rsidTr="00F75082">
        <w:tc>
          <w:tcPr>
            <w:tcW w:w="2660" w:type="dxa"/>
          </w:tcPr>
          <w:p w:rsidR="00F74A55" w:rsidRDefault="00F74A55" w:rsidP="0041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Применение </w:t>
            </w:r>
            <w:proofErr w:type="spellStart"/>
            <w:r>
              <w:rPr>
                <w:sz w:val="28"/>
                <w:szCs w:val="28"/>
              </w:rPr>
              <w:t>здоровьесберегающих</w:t>
            </w:r>
            <w:proofErr w:type="spellEnd"/>
            <w:r>
              <w:rPr>
                <w:sz w:val="28"/>
                <w:szCs w:val="28"/>
              </w:rPr>
              <w:t xml:space="preserve"> технологий</w:t>
            </w:r>
          </w:p>
        </w:tc>
        <w:tc>
          <w:tcPr>
            <w:tcW w:w="7760" w:type="dxa"/>
          </w:tcPr>
          <w:p w:rsidR="00F74A55" w:rsidRDefault="00F74A55" w:rsidP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 сберегающие технологии. Во время урока соблюдался временно</w:t>
            </w:r>
            <w:r w:rsidR="00C54D7A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режим работы </w:t>
            </w:r>
            <w:r w:rsidR="00C54D7A">
              <w:rPr>
                <w:sz w:val="24"/>
                <w:szCs w:val="24"/>
              </w:rPr>
              <w:t>с мультимедийной установкой</w:t>
            </w:r>
            <w:r>
              <w:rPr>
                <w:sz w:val="24"/>
                <w:szCs w:val="24"/>
              </w:rPr>
              <w:t>, для охраны зрения, 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урока учитель следил за осанкой учащихся, проведена динамическая пауза, смена видов деятельности способствовала тому. что учащиеся были в рабочем настрое в течении всего урока.</w:t>
            </w:r>
          </w:p>
        </w:tc>
      </w:tr>
    </w:tbl>
    <w:p w:rsidR="00F75082" w:rsidRDefault="00F75082">
      <w:pPr>
        <w:rPr>
          <w:sz w:val="28"/>
          <w:szCs w:val="28"/>
        </w:rPr>
      </w:pPr>
    </w:p>
    <w:p w:rsidR="00031366" w:rsidRDefault="00A238C6">
      <w:pPr>
        <w:rPr>
          <w:sz w:val="28"/>
          <w:szCs w:val="28"/>
        </w:rPr>
      </w:pPr>
      <w:r>
        <w:rPr>
          <w:sz w:val="28"/>
          <w:szCs w:val="28"/>
        </w:rPr>
        <w:t>Урок построен методически грамотно, структура урока соблюдена. Урок  соответствует  всем требованиям ФГОС ОО.</w:t>
      </w:r>
    </w:p>
    <w:p w:rsidR="00031366" w:rsidRDefault="00031366">
      <w:pPr>
        <w:rPr>
          <w:sz w:val="28"/>
          <w:szCs w:val="28"/>
        </w:rPr>
      </w:pPr>
    </w:p>
    <w:p w:rsidR="00031366" w:rsidRDefault="00031366">
      <w:pPr>
        <w:rPr>
          <w:sz w:val="28"/>
          <w:szCs w:val="28"/>
        </w:rPr>
      </w:pPr>
    </w:p>
    <w:p w:rsidR="00031366" w:rsidRPr="006E12A9" w:rsidRDefault="00031366">
      <w:pPr>
        <w:rPr>
          <w:sz w:val="28"/>
          <w:szCs w:val="28"/>
        </w:rPr>
      </w:pPr>
      <w:r>
        <w:rPr>
          <w:sz w:val="28"/>
          <w:szCs w:val="28"/>
        </w:rPr>
        <w:t>Директор школы:                                                  /Молодых В.Н./</w:t>
      </w:r>
    </w:p>
    <w:sectPr w:rsidR="00031366" w:rsidRPr="006E12A9" w:rsidSect="006E12A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0703"/>
    <w:multiLevelType w:val="multilevel"/>
    <w:tmpl w:val="5442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C50F7C"/>
    <w:multiLevelType w:val="hybridMultilevel"/>
    <w:tmpl w:val="975AE320"/>
    <w:lvl w:ilvl="0" w:tplc="031EF67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02C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2C40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9A52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DB2F4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AA8A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BC6E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DE0F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0CF1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31B0588"/>
    <w:multiLevelType w:val="multilevel"/>
    <w:tmpl w:val="D5DE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A843BE"/>
    <w:multiLevelType w:val="hybridMultilevel"/>
    <w:tmpl w:val="353474B8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BBD4676"/>
    <w:multiLevelType w:val="multilevel"/>
    <w:tmpl w:val="10141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F42DE8"/>
    <w:multiLevelType w:val="multilevel"/>
    <w:tmpl w:val="09EE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507787"/>
    <w:multiLevelType w:val="hybridMultilevel"/>
    <w:tmpl w:val="1A8A9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835DC"/>
    <w:multiLevelType w:val="hybridMultilevel"/>
    <w:tmpl w:val="EB468940"/>
    <w:lvl w:ilvl="0" w:tplc="E404EA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73476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F83F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084C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96C4C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A036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1EDC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CC7C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E8A51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770726BF"/>
    <w:multiLevelType w:val="hybridMultilevel"/>
    <w:tmpl w:val="688C5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2A9"/>
    <w:rsid w:val="00031366"/>
    <w:rsid w:val="000569FC"/>
    <w:rsid w:val="000B3B43"/>
    <w:rsid w:val="000C25A2"/>
    <w:rsid w:val="00254B7C"/>
    <w:rsid w:val="00396AE8"/>
    <w:rsid w:val="0041275B"/>
    <w:rsid w:val="004409B2"/>
    <w:rsid w:val="00481742"/>
    <w:rsid w:val="004D246B"/>
    <w:rsid w:val="004E209F"/>
    <w:rsid w:val="00505A4E"/>
    <w:rsid w:val="005943CF"/>
    <w:rsid w:val="00615B26"/>
    <w:rsid w:val="0062780D"/>
    <w:rsid w:val="006E12A9"/>
    <w:rsid w:val="00777D56"/>
    <w:rsid w:val="00784B7F"/>
    <w:rsid w:val="008B72B2"/>
    <w:rsid w:val="008D3C81"/>
    <w:rsid w:val="008D5BB4"/>
    <w:rsid w:val="00916271"/>
    <w:rsid w:val="00A238C6"/>
    <w:rsid w:val="00A40B55"/>
    <w:rsid w:val="00AB61F3"/>
    <w:rsid w:val="00AC3E8A"/>
    <w:rsid w:val="00AE3460"/>
    <w:rsid w:val="00B479F1"/>
    <w:rsid w:val="00B541DA"/>
    <w:rsid w:val="00B63AC5"/>
    <w:rsid w:val="00B74608"/>
    <w:rsid w:val="00BA69B1"/>
    <w:rsid w:val="00BB0920"/>
    <w:rsid w:val="00C54D7A"/>
    <w:rsid w:val="00D4773A"/>
    <w:rsid w:val="00D8270B"/>
    <w:rsid w:val="00DC07E4"/>
    <w:rsid w:val="00DD2891"/>
    <w:rsid w:val="00DE50CC"/>
    <w:rsid w:val="00E16884"/>
    <w:rsid w:val="00E23608"/>
    <w:rsid w:val="00E33BC8"/>
    <w:rsid w:val="00F0060A"/>
    <w:rsid w:val="00F02EB8"/>
    <w:rsid w:val="00F74A55"/>
    <w:rsid w:val="00F7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00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1688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E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5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6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Ёжик</dc:creator>
  <cp:keywords/>
  <dc:description/>
  <cp:lastModifiedBy>днс</cp:lastModifiedBy>
  <cp:revision>11</cp:revision>
  <dcterms:created xsi:type="dcterms:W3CDTF">2015-12-10T18:42:00Z</dcterms:created>
  <dcterms:modified xsi:type="dcterms:W3CDTF">2021-08-27T14:25:00Z</dcterms:modified>
</cp:coreProperties>
</file>